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ind w:hanging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ab/>
        <w:tab/>
        <w:tab/>
        <w:tab/>
        <w:tab/>
        <w:t xml:space="preserve">                             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Załącznik nr 5 do SWZ RG.271.1.3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2</w:t>
      </w:r>
      <w:r>
        <w:rPr>
          <w:rFonts w:cs="Times New Roman" w:ascii="Calibri Light" w:hAnsi="Calibri Light"/>
          <w:b w:val="false"/>
          <w:bCs w:val="false"/>
          <w:i/>
          <w:iCs/>
          <w:sz w:val="24"/>
          <w:szCs w:val="24"/>
        </w:rPr>
        <w:t>.2025</w:t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Calibri Light" w:hAnsi="Calibri Light"/>
          <w:b w:val="false"/>
          <w:bCs w:val="false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color w:themeColor="text1" w:val="000000"/>
          <w:sz w:val="24"/>
          <w:szCs w:val="24"/>
          <w:u w:val="single"/>
        </w:rPr>
        <w:t>ZAMAWIAJĄCY: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themeColor="text1" w:val="000000"/>
          <w:sz w:val="24"/>
          <w:szCs w:val="24"/>
        </w:rPr>
        <w:t>Gmina Gostynin</w:t>
      </w:r>
    </w:p>
    <w:p>
      <w:pPr>
        <w:pStyle w:val="Normal"/>
        <w:spacing w:lineRule="auto" w:line="276" w:before="0" w:after="240"/>
        <w:ind w:hanging="0"/>
        <w:rPr>
          <w:b w:val="false"/>
          <w:bCs w:val="false"/>
        </w:rPr>
      </w:pPr>
      <w:r>
        <w:rPr>
          <w:rFonts w:cs="Times New Roman" w:ascii="Calibri Light" w:hAnsi="Calibri Light"/>
          <w:b w:val="false"/>
          <w:bCs w:val="false"/>
          <w:i/>
          <w:color w:themeColor="text1" w:val="000000"/>
          <w:sz w:val="24"/>
          <w:szCs w:val="24"/>
          <w:u w:val="single"/>
        </w:rPr>
        <w:t>ul. Bierzewicka 50, 09-500 Gostynin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Wykonawcy wspólnie ubiegający się o udzielenie zamówienia: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………………………………………………………………………………</w:t>
      </w:r>
    </w:p>
    <w:p>
      <w:pPr>
        <w:pStyle w:val="Normal"/>
        <w:spacing w:lineRule="auto" w:line="276" w:before="0" w:after="0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>……………………………………………………………………………</w:t>
      </w:r>
      <w:r>
        <w:rPr>
          <w:rFonts w:cs="Times New Roman" w:ascii="Calibri Light" w:hAnsi="Calibri Light"/>
          <w:b/>
          <w:sz w:val="24"/>
          <w:szCs w:val="24"/>
        </w:rPr>
        <w:t>..</w:t>
      </w:r>
    </w:p>
    <w:p>
      <w:pPr>
        <w:pStyle w:val="Normal"/>
        <w:spacing w:lineRule="auto" w:line="276"/>
        <w:ind w:hanging="0" w:right="5953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sz w:val="24"/>
          <w:szCs w:val="24"/>
        </w:rPr>
        <w:t>NAZWA I ADRES zależności od podmiotu: NIP/PESEL, KRS/CEiDG)</w:t>
      </w:r>
    </w:p>
    <w:p>
      <w:pPr>
        <w:pStyle w:val="Normal"/>
        <w:spacing w:lineRule="auto" w:line="276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12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składane na podstawie art. 117 ust. 4 ustawy z dnia 11 września 2019 r.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  <w:t xml:space="preserve"> </w:t>
      </w:r>
      <w:r>
        <w:rPr>
          <w:rFonts w:cs="Times New Roman" w:ascii="Calibri Light" w:hAnsi="Calibri Light"/>
          <w:b/>
          <w:sz w:val="24"/>
          <w:szCs w:val="24"/>
        </w:rPr>
        <w:t xml:space="preserve">Prawo zamówień publicznych </w:t>
      </w:r>
    </w:p>
    <w:p>
      <w:pPr>
        <w:pStyle w:val="Normal"/>
        <w:spacing w:lineRule="auto" w:line="276" w:before="0" w:after="0"/>
        <w:jc w:val="center"/>
        <w:rPr>
          <w:rFonts w:ascii="Calibri Light" w:hAnsi="Calibri Light" w:cs="Times New Roman"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Na potrzeby postępowania o udzielenie zamówienia publicznego</w:t>
        <w:br/>
        <w:t>pn</w:t>
      </w:r>
      <w:r>
        <w:rPr>
          <w:rFonts w:cs="Times New Roman" w:ascii="Calibri Light" w:hAnsi="Calibri Light"/>
          <w:b/>
          <w:sz w:val="24"/>
          <w:szCs w:val="24"/>
        </w:rPr>
        <w:t>. „Dostawa oleju opałowego lekkiego oraz gazu propan do szkół i budynków gminnych na rok 2026”,</w:t>
      </w:r>
      <w:r>
        <w:rPr>
          <w:rFonts w:cs="Times New Roman" w:ascii="Calibri Light" w:hAnsi="Calibri Light"/>
          <w:sz w:val="24"/>
          <w:szCs w:val="24"/>
        </w:rPr>
        <w:t xml:space="preserve"> prowadzonego przez Gminę Gostynin,</w:t>
      </w:r>
      <w:r>
        <w:rPr>
          <w:rFonts w:cs="Times New Roman" w:ascii="Calibri Light" w:hAnsi="Calibri Light"/>
          <w:i/>
          <w:sz w:val="24"/>
          <w:szCs w:val="24"/>
        </w:rPr>
        <w:t xml:space="preserve"> </w:t>
      </w:r>
      <w:r>
        <w:rPr>
          <w:rFonts w:cs="Times New Roman" w:ascii="Calibri Light" w:hAnsi="Calibri Light"/>
          <w:sz w:val="24"/>
          <w:szCs w:val="24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Wykonawca ………………………………………… (nazwa i adres Wykonawcy) zrealizuje następujące dostawy ………………………………………………………………….;</w:t>
      </w:r>
    </w:p>
    <w:p>
      <w:pPr>
        <w:pStyle w:val="ListParagraph"/>
        <w:spacing w:lineRule="auto" w:line="276" w:before="0" w:after="0"/>
        <w:contextualSpacing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……………</w:t>
      </w:r>
      <w:r>
        <w:rPr>
          <w:rFonts w:cs="Times New Roman" w:ascii="Calibri Light" w:hAnsi="Calibri Light"/>
          <w:sz w:val="24"/>
          <w:szCs w:val="24"/>
        </w:rPr>
        <w:t xml:space="preserve">.……. </w:t>
      </w:r>
      <w:r>
        <w:rPr>
          <w:rFonts w:cs="Times New Roman" w:ascii="Calibri Light" w:hAnsi="Calibri Light"/>
          <w:i/>
          <w:sz w:val="24"/>
          <w:szCs w:val="24"/>
        </w:rPr>
        <w:t xml:space="preserve">(miejscowość), </w:t>
      </w:r>
      <w:r>
        <w:rPr>
          <w:rFonts w:cs="Times New Roman" w:ascii="Calibri Light" w:hAnsi="Calibri Light"/>
          <w:sz w:val="24"/>
          <w:szCs w:val="24"/>
        </w:rPr>
        <w:t xml:space="preserve">dnia ………….……. r. </w:t>
      </w:r>
    </w:p>
    <w:p>
      <w:pPr>
        <w:pStyle w:val="Normal"/>
        <w:spacing w:lineRule="auto" w:line="276" w:before="0" w:after="0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  <w:tab/>
        <w:tab/>
        <w:tab/>
        <w:tab/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ab/>
      </w: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/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76" w:before="0" w:after="160"/>
        <w:jc w:val="center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3526157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3526157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8413af"/>
    <w:rPr/>
  </w:style>
  <w:style w:type="character" w:styleId="Znakiprzypiswkocowychuser">
    <w:name w:val="Znaki przypisów końcowych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hanging="0"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LibreOffice/25.2.7.2$Windows_X86_64 LibreOffice_project/5cbfd1ab6520636bb5f7b99185aa69bd7456825d</Application>
  <AppVersion>15.0000</AppVersion>
  <Pages>1</Pages>
  <Words>130</Words>
  <Characters>951</Characters>
  <CharactersWithSpaces>1118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2025-12-02T12:41:18Z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